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595" w:rsidRDefault="00BA28FA">
      <w:pPr>
        <w:rPr>
          <w:sz w:val="40"/>
          <w:szCs w:val="40"/>
          <w:rtl/>
          <w:lang w:bidi="ar-IQ"/>
        </w:rPr>
      </w:pPr>
      <w:r>
        <w:rPr>
          <w:rFonts w:hint="cs"/>
          <w:noProof/>
          <w:sz w:val="40"/>
          <w:szCs w:val="40"/>
          <w:rtl/>
        </w:rPr>
        <w:drawing>
          <wp:inline distT="0" distB="0" distL="0" distR="0">
            <wp:extent cx="6009271" cy="7715250"/>
            <wp:effectExtent l="19050" t="0" r="0" b="0"/>
            <wp:docPr id="3" name="صورة 2" descr="photo_٢٠١٠-٠٧-٠٨_٢١-٢٤-١٤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٢٠١٠-٠٧-٠٨_٢١-٢٤-١٤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9271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6DDE">
        <w:rPr>
          <w:rFonts w:hint="cs"/>
          <w:sz w:val="40"/>
          <w:szCs w:val="40"/>
          <w:rtl/>
          <w:lang w:bidi="ar-IQ"/>
        </w:rPr>
        <w:t xml:space="preserve">                         </w:t>
      </w:r>
    </w:p>
    <w:p w:rsidR="00111595" w:rsidRDefault="00111595" w:rsidP="00BA5278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                         </w:t>
      </w:r>
    </w:p>
    <w:p w:rsidR="00111595" w:rsidRDefault="00BA28FA">
      <w:pPr>
        <w:rPr>
          <w:sz w:val="40"/>
          <w:szCs w:val="40"/>
          <w:rtl/>
          <w:lang w:bidi="ar-IQ"/>
        </w:rPr>
      </w:pPr>
      <w:r>
        <w:rPr>
          <w:noProof/>
          <w:sz w:val="40"/>
          <w:szCs w:val="40"/>
          <w:rtl/>
        </w:rPr>
        <w:lastRenderedPageBreak/>
        <w:drawing>
          <wp:inline distT="0" distB="0" distL="0" distR="0">
            <wp:extent cx="5576267" cy="7305675"/>
            <wp:effectExtent l="19050" t="0" r="5383" b="0"/>
            <wp:docPr id="4" name="صورة 3" descr="photo_٢٠١٠-٠٣-٣١_٠١-٥٦-٢٤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٢٠١٠-٠٣-٣١_٠١-٥٦-٢٤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6267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BA28FA" w:rsidP="00BA28FA">
      <w:pPr>
        <w:rPr>
          <w:sz w:val="40"/>
          <w:szCs w:val="40"/>
          <w:rtl/>
          <w:lang w:bidi="ar-IQ"/>
        </w:rPr>
      </w:pPr>
      <w:r>
        <w:rPr>
          <w:noProof/>
          <w:sz w:val="40"/>
          <w:szCs w:val="40"/>
          <w:rtl/>
        </w:rPr>
        <w:lastRenderedPageBreak/>
        <w:drawing>
          <wp:inline distT="0" distB="0" distL="0" distR="0">
            <wp:extent cx="6019800" cy="8934450"/>
            <wp:effectExtent l="19050" t="0" r="0" b="0"/>
            <wp:docPr id="5" name="صورة 4" descr="photo_٢٠١٠-٠٣-٣١_٠٣-٣٨-١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٢٠١٠-٠٣-٣١_٠٣-٣٨-١٩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3675" cy="894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lastRenderedPageBreak/>
        <w:t xml:space="preserve">                         ( شكر وتقدير )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proofErr w:type="spellStart"/>
      <w:r>
        <w:rPr>
          <w:rFonts w:hint="cs"/>
          <w:sz w:val="40"/>
          <w:szCs w:val="40"/>
          <w:rtl/>
          <w:lang w:bidi="ar-IQ"/>
        </w:rPr>
        <w:t>اتقدم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بالشكر الجزيل </w:t>
      </w:r>
      <w:proofErr w:type="spellStart"/>
      <w:r>
        <w:rPr>
          <w:rFonts w:hint="cs"/>
          <w:sz w:val="40"/>
          <w:szCs w:val="40"/>
          <w:rtl/>
          <w:lang w:bidi="ar-IQ"/>
        </w:rPr>
        <w:t>الى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استاذتي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في العلم </w:t>
      </w:r>
      <w:proofErr w:type="spellStart"/>
      <w:r>
        <w:rPr>
          <w:rFonts w:hint="cs"/>
          <w:sz w:val="40"/>
          <w:szCs w:val="40"/>
          <w:rtl/>
          <w:lang w:bidi="ar-IQ"/>
        </w:rPr>
        <w:t>المشرفه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على البحث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>( م . م نبراس حيدر )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وشكري وامتناني </w:t>
      </w:r>
      <w:proofErr w:type="spellStart"/>
      <w:r>
        <w:rPr>
          <w:rFonts w:hint="cs"/>
          <w:sz w:val="40"/>
          <w:szCs w:val="40"/>
          <w:rtl/>
          <w:lang w:bidi="ar-IQ"/>
        </w:rPr>
        <w:t>الى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ابي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وامي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واخوتي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وكل من ساعدني في </w:t>
      </w:r>
      <w:proofErr w:type="spellStart"/>
      <w:r>
        <w:rPr>
          <w:rFonts w:hint="cs"/>
          <w:sz w:val="40"/>
          <w:szCs w:val="40"/>
          <w:rtl/>
          <w:lang w:bidi="ar-IQ"/>
        </w:rPr>
        <w:t>اتمام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هذا البحث </w:t>
      </w: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lastRenderedPageBreak/>
        <w:t xml:space="preserve">                 </w:t>
      </w:r>
      <w:proofErr w:type="spellStart"/>
      <w:r>
        <w:rPr>
          <w:rFonts w:hint="cs"/>
          <w:sz w:val="40"/>
          <w:szCs w:val="40"/>
          <w:rtl/>
          <w:lang w:bidi="ar-IQ"/>
        </w:rPr>
        <w:t>اقرار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المشرف على البحث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اقر بأن البحث الموسوم بعنوان ( قياس الجرعة لأشعة </w:t>
      </w:r>
      <w:proofErr w:type="spellStart"/>
      <w:r>
        <w:rPr>
          <w:rFonts w:hint="cs"/>
          <w:sz w:val="40"/>
          <w:szCs w:val="40"/>
          <w:rtl/>
          <w:lang w:bidi="ar-IQ"/>
        </w:rPr>
        <w:t>كاما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) </w:t>
      </w:r>
      <w:proofErr w:type="spellStart"/>
      <w:r>
        <w:rPr>
          <w:rFonts w:hint="cs"/>
          <w:sz w:val="40"/>
          <w:szCs w:val="40"/>
          <w:rtl/>
          <w:lang w:bidi="ar-IQ"/>
        </w:rPr>
        <w:t>للطلبه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( محمد جواد </w:t>
      </w:r>
      <w:proofErr w:type="spellStart"/>
      <w:r>
        <w:rPr>
          <w:rFonts w:hint="cs"/>
          <w:sz w:val="40"/>
          <w:szCs w:val="40"/>
          <w:rtl/>
          <w:lang w:bidi="ar-IQ"/>
        </w:rPr>
        <w:t>عبدالحسن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r>
        <w:rPr>
          <w:sz w:val="40"/>
          <w:szCs w:val="40"/>
          <w:rtl/>
          <w:lang w:bidi="ar-IQ"/>
        </w:rPr>
        <w:t>–</w:t>
      </w:r>
      <w:r>
        <w:rPr>
          <w:rFonts w:hint="cs"/>
          <w:sz w:val="40"/>
          <w:szCs w:val="40"/>
          <w:rtl/>
          <w:lang w:bidi="ar-IQ"/>
        </w:rPr>
        <w:t xml:space="preserve"> رضوان حسن شهيد </w:t>
      </w:r>
      <w:r>
        <w:rPr>
          <w:sz w:val="40"/>
          <w:szCs w:val="40"/>
          <w:rtl/>
          <w:lang w:bidi="ar-IQ"/>
        </w:rPr>
        <w:t>–</w:t>
      </w:r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proofErr w:type="spellStart"/>
      <w:r>
        <w:rPr>
          <w:rFonts w:hint="cs"/>
          <w:sz w:val="40"/>
          <w:szCs w:val="40"/>
          <w:rtl/>
          <w:lang w:bidi="ar-IQ"/>
        </w:rPr>
        <w:t>عبدالله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صباح كاظم </w:t>
      </w:r>
      <w:r>
        <w:rPr>
          <w:sz w:val="40"/>
          <w:szCs w:val="40"/>
          <w:rtl/>
          <w:lang w:bidi="ar-IQ"/>
        </w:rPr>
        <w:t>–</w:t>
      </w:r>
      <w:r>
        <w:rPr>
          <w:rFonts w:hint="cs"/>
          <w:sz w:val="40"/>
          <w:szCs w:val="40"/>
          <w:rtl/>
          <w:lang w:bidi="ar-IQ"/>
        </w:rPr>
        <w:t xml:space="preserve"> صاحب </w:t>
      </w:r>
      <w:proofErr w:type="spellStart"/>
      <w:r>
        <w:rPr>
          <w:rFonts w:hint="cs"/>
          <w:sz w:val="40"/>
          <w:szCs w:val="40"/>
          <w:rtl/>
          <w:lang w:bidi="ar-IQ"/>
        </w:rPr>
        <w:t>ابراهيم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عبدالامير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-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زينب سعد عباس </w:t>
      </w:r>
      <w:r>
        <w:rPr>
          <w:sz w:val="40"/>
          <w:szCs w:val="40"/>
          <w:rtl/>
          <w:lang w:bidi="ar-IQ"/>
        </w:rPr>
        <w:t>–</w:t>
      </w:r>
      <w:r>
        <w:rPr>
          <w:rFonts w:hint="cs"/>
          <w:sz w:val="40"/>
          <w:szCs w:val="40"/>
          <w:rtl/>
          <w:lang w:bidi="ar-IQ"/>
        </w:rPr>
        <w:t xml:space="preserve"> زينب كلف </w:t>
      </w:r>
      <w:proofErr w:type="spellStart"/>
      <w:r>
        <w:rPr>
          <w:rFonts w:hint="cs"/>
          <w:sz w:val="40"/>
          <w:szCs w:val="40"/>
          <w:rtl/>
          <w:lang w:bidi="ar-IQ"/>
        </w:rPr>
        <w:t>جدوع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r>
        <w:rPr>
          <w:sz w:val="40"/>
          <w:szCs w:val="40"/>
          <w:rtl/>
          <w:lang w:bidi="ar-IQ"/>
        </w:rPr>
        <w:t>–</w:t>
      </w:r>
      <w:r>
        <w:rPr>
          <w:rFonts w:hint="cs"/>
          <w:sz w:val="40"/>
          <w:szCs w:val="40"/>
          <w:rtl/>
          <w:lang w:bidi="ar-IQ"/>
        </w:rPr>
        <w:t xml:space="preserve"> علي سليم حسين)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قد جرى بأشرافي في قسم الفيزياء </w:t>
      </w:r>
      <w:proofErr w:type="spellStart"/>
      <w:r>
        <w:rPr>
          <w:rFonts w:hint="cs"/>
          <w:sz w:val="40"/>
          <w:szCs w:val="40"/>
          <w:rtl/>
          <w:lang w:bidi="ar-IQ"/>
        </w:rPr>
        <w:t>الطبيه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/ كلية </w:t>
      </w:r>
      <w:proofErr w:type="spellStart"/>
      <w:r>
        <w:rPr>
          <w:rFonts w:hint="cs"/>
          <w:sz w:val="40"/>
          <w:szCs w:val="40"/>
          <w:rtl/>
          <w:lang w:bidi="ar-IQ"/>
        </w:rPr>
        <w:t>الجامعه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الاهليه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للعام الدراسي </w:t>
      </w:r>
      <w:r>
        <w:rPr>
          <w:sz w:val="40"/>
          <w:szCs w:val="40"/>
          <w:lang w:bidi="ar-IQ"/>
        </w:rPr>
        <w:t xml:space="preserve">2024-2023 </w:t>
      </w:r>
      <w:r>
        <w:rPr>
          <w:rFonts w:hint="cs"/>
          <w:sz w:val="40"/>
          <w:szCs w:val="40"/>
          <w:rtl/>
          <w:lang w:bidi="ar-IQ"/>
        </w:rPr>
        <w:t xml:space="preserve"> كجزء من متطلبات نيل درجة البكالوريوس علوم في الفيزياء الطبية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>التوقيع :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اسم التدريسي : م . م نبراس حيدر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>المرتبة العلمية : مدرس مساعد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التاريخ :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                       توصية رئيس قسم الفيزياء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         بناء على توصيات </w:t>
      </w:r>
      <w:proofErr w:type="spellStart"/>
      <w:r>
        <w:rPr>
          <w:rFonts w:hint="cs"/>
          <w:sz w:val="40"/>
          <w:szCs w:val="40"/>
          <w:rtl/>
          <w:lang w:bidi="ar-IQ"/>
        </w:rPr>
        <w:t>المتوافره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ارشح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هذا البحث </w:t>
      </w:r>
      <w:proofErr w:type="spellStart"/>
      <w:r>
        <w:rPr>
          <w:rFonts w:hint="cs"/>
          <w:sz w:val="40"/>
          <w:szCs w:val="40"/>
          <w:rtl/>
          <w:lang w:bidi="ar-IQ"/>
        </w:rPr>
        <w:t>للمناقشه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>التوقيع :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اسم رئيس القسم : أ.د رحيم كعيد </w:t>
      </w:r>
      <w:proofErr w:type="spellStart"/>
      <w:r>
        <w:rPr>
          <w:rFonts w:hint="cs"/>
          <w:sz w:val="40"/>
          <w:szCs w:val="40"/>
          <w:rtl/>
          <w:lang w:bidi="ar-IQ"/>
        </w:rPr>
        <w:t>المرشدي</w:t>
      </w:r>
      <w:proofErr w:type="spellEnd"/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المرتبة العلمية : </w:t>
      </w:r>
      <w:proofErr w:type="spellStart"/>
      <w:r>
        <w:rPr>
          <w:rFonts w:hint="cs"/>
          <w:sz w:val="40"/>
          <w:szCs w:val="40"/>
          <w:rtl/>
          <w:lang w:bidi="ar-IQ"/>
        </w:rPr>
        <w:t>استاذ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دكتور </w:t>
      </w:r>
    </w:p>
    <w:p w:rsidR="00111595" w:rsidRDefault="00111595" w:rsidP="00111595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>التاريخ :</w:t>
      </w:r>
    </w:p>
    <w:p w:rsidR="00330603" w:rsidRDefault="00330603" w:rsidP="00330603">
      <w:pPr>
        <w:rPr>
          <w:rtl/>
          <w:lang w:bidi="ar-IQ"/>
        </w:rPr>
      </w:pPr>
      <w:r>
        <w:rPr>
          <w:rFonts w:hint="cs"/>
          <w:rtl/>
          <w:lang w:bidi="ar-IQ"/>
        </w:rPr>
        <w:lastRenderedPageBreak/>
        <w:t xml:space="preserve">ِِ                      </w:t>
      </w:r>
    </w:p>
    <w:p w:rsidR="00330603" w:rsidRDefault="00330603" w:rsidP="00330603">
      <w:pPr>
        <w:rPr>
          <w:sz w:val="32"/>
          <w:szCs w:val="32"/>
          <w:rtl/>
          <w:lang w:bidi="ar-IQ"/>
        </w:rPr>
      </w:pPr>
      <w:r>
        <w:rPr>
          <w:rFonts w:hint="cs"/>
          <w:rtl/>
          <w:lang w:bidi="ar-IQ"/>
        </w:rPr>
        <w:t xml:space="preserve">                                                  </w:t>
      </w:r>
      <w:r>
        <w:rPr>
          <w:rFonts w:hint="cs"/>
          <w:sz w:val="32"/>
          <w:szCs w:val="32"/>
          <w:rtl/>
          <w:lang w:bidi="ar-IQ"/>
        </w:rPr>
        <w:t xml:space="preserve">المحتويات </w:t>
      </w:r>
    </w:p>
    <w:tbl>
      <w:tblPr>
        <w:tblStyle w:val="a3"/>
        <w:bidiVisual/>
        <w:tblW w:w="0" w:type="auto"/>
        <w:tblLook w:val="04A0"/>
      </w:tblPr>
      <w:tblGrid>
        <w:gridCol w:w="1043"/>
        <w:gridCol w:w="5244"/>
        <w:gridCol w:w="1701"/>
      </w:tblGrid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التسلسل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   الموضوع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رقم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الصفحه</w:t>
            </w:r>
            <w:proofErr w:type="spellEnd"/>
          </w:p>
        </w:tc>
      </w:tr>
      <w:tr w:rsidR="00330603" w:rsidTr="00CA2CFB">
        <w:trPr>
          <w:trHeight w:val="471"/>
        </w:trPr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الايه</w:t>
            </w:r>
            <w:proofErr w:type="spellEnd"/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1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الاهداء</w:t>
            </w:r>
            <w:proofErr w:type="spellEnd"/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11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   الخلاصة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111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الفصل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الاول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( الجزء النظري )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المقدمه</w:t>
            </w:r>
            <w:proofErr w:type="spellEnd"/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1    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1-1 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الاشعاع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النووي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1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1-2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اثار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الاشعاع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النووي ومخاطره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1 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1-3</w:t>
            </w:r>
          </w:p>
        </w:tc>
        <w:tc>
          <w:tcPr>
            <w:tcW w:w="5244" w:type="dxa"/>
          </w:tcPr>
          <w:p w:rsidR="00330603" w:rsidRPr="009C6E69" w:rsidRDefault="00330603" w:rsidP="00CA2CFB">
            <w:pPr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تأثير </w:t>
            </w:r>
            <w:proofErr w:type="spellStart"/>
            <w:r w:rsidRPr="009C6E69">
              <w:rPr>
                <w:rFonts w:hint="cs"/>
                <w:sz w:val="28"/>
                <w:szCs w:val="28"/>
                <w:rtl/>
                <w:lang w:bidi="ar-IQ"/>
              </w:rPr>
              <w:t>الاشعاع</w:t>
            </w:r>
            <w:proofErr w:type="spellEnd"/>
            <w:r w:rsidRPr="009C6E69">
              <w:rPr>
                <w:rFonts w:hint="cs"/>
                <w:sz w:val="28"/>
                <w:szCs w:val="28"/>
                <w:rtl/>
                <w:lang w:bidi="ar-IQ"/>
              </w:rPr>
              <w:t xml:space="preserve"> النووي على الطفل </w:t>
            </w:r>
            <w:proofErr w:type="spellStart"/>
            <w:r w:rsidRPr="009C6E69">
              <w:rPr>
                <w:rFonts w:hint="cs"/>
                <w:sz w:val="28"/>
                <w:szCs w:val="28"/>
                <w:rtl/>
                <w:lang w:bidi="ar-IQ"/>
              </w:rPr>
              <w:t>والمراه</w:t>
            </w:r>
            <w:proofErr w:type="spellEnd"/>
            <w:r w:rsidRPr="009C6E69">
              <w:rPr>
                <w:rFonts w:hint="cs"/>
                <w:sz w:val="28"/>
                <w:szCs w:val="28"/>
                <w:rtl/>
                <w:lang w:bidi="ar-IQ"/>
              </w:rPr>
              <w:t xml:space="preserve"> وكبار السن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2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1-4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تأثيرات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الاشعه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3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1-5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اعراض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الاصابه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بالاشعاع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3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1-6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الجرعه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المكافئه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4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1-7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حساب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الجرعه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المكافئه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4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1-8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تأثير التعرض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للأشعاع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4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1-9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معامل موازنة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الاشعاع</w:t>
            </w:r>
            <w:proofErr w:type="spellEnd"/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5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1-10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اشعة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غاما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6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1-11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تطبيقات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اشعة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غاما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8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1-12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خطورة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اشعة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غاما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والوقايه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منها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9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1-13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اشعة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غاما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الكونيه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10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1-14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غاما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خلف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المجره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10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الفصل الثاني ( الجزء العملي )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1-2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المقدمه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11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الفصل الثالث ( الحسابات والنتائج)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1-3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المقدمه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12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الفصل الرابع (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المناقشه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)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>1-4</w:t>
            </w: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 </w:t>
            </w:r>
            <w:proofErr w:type="spellStart"/>
            <w:r>
              <w:rPr>
                <w:rFonts w:hint="cs"/>
                <w:sz w:val="32"/>
                <w:szCs w:val="32"/>
                <w:rtl/>
                <w:lang w:bidi="ar-IQ"/>
              </w:rPr>
              <w:t>المقدمه</w:t>
            </w:r>
            <w:proofErr w:type="spellEnd"/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13</w:t>
            </w:r>
          </w:p>
        </w:tc>
      </w:tr>
      <w:tr w:rsidR="00330603" w:rsidTr="00CA2CFB">
        <w:tc>
          <w:tcPr>
            <w:tcW w:w="1043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  <w:tc>
          <w:tcPr>
            <w:tcW w:w="5244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  <w:r>
              <w:rPr>
                <w:rFonts w:hint="cs"/>
                <w:sz w:val="32"/>
                <w:szCs w:val="32"/>
                <w:rtl/>
                <w:lang w:bidi="ar-IQ"/>
              </w:rPr>
              <w:t xml:space="preserve">                  المصادر </w:t>
            </w:r>
          </w:p>
        </w:tc>
        <w:tc>
          <w:tcPr>
            <w:tcW w:w="1701" w:type="dxa"/>
          </w:tcPr>
          <w:p w:rsidR="00330603" w:rsidRDefault="00330603" w:rsidP="00CA2CFB">
            <w:pPr>
              <w:rPr>
                <w:sz w:val="32"/>
                <w:szCs w:val="32"/>
                <w:rtl/>
                <w:lang w:bidi="ar-IQ"/>
              </w:rPr>
            </w:pPr>
          </w:p>
        </w:tc>
      </w:tr>
    </w:tbl>
    <w:p w:rsidR="00111595" w:rsidRDefault="00111595">
      <w:pPr>
        <w:rPr>
          <w:sz w:val="40"/>
          <w:szCs w:val="40"/>
          <w:rtl/>
          <w:lang w:bidi="ar-IQ"/>
        </w:rPr>
      </w:pPr>
    </w:p>
    <w:p w:rsidR="00986577" w:rsidRDefault="00986577">
      <w:pPr>
        <w:rPr>
          <w:sz w:val="40"/>
          <w:szCs w:val="40"/>
          <w:rtl/>
          <w:lang w:bidi="ar-IQ"/>
        </w:rPr>
      </w:pPr>
    </w:p>
    <w:p w:rsidR="00986577" w:rsidRDefault="00986577">
      <w:pPr>
        <w:rPr>
          <w:sz w:val="40"/>
          <w:szCs w:val="40"/>
          <w:rtl/>
          <w:lang w:bidi="ar-IQ"/>
        </w:rPr>
      </w:pPr>
    </w:p>
    <w:p w:rsidR="00986577" w:rsidRDefault="00986577" w:rsidP="00986577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lastRenderedPageBreak/>
        <w:t xml:space="preserve">                           ( </w:t>
      </w:r>
      <w:proofErr w:type="spellStart"/>
      <w:r>
        <w:rPr>
          <w:rFonts w:hint="cs"/>
          <w:sz w:val="40"/>
          <w:szCs w:val="40"/>
          <w:rtl/>
          <w:lang w:bidi="ar-IQ"/>
        </w:rPr>
        <w:t>الخلاصه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)</w:t>
      </w:r>
    </w:p>
    <w:p w:rsidR="00986577" w:rsidRDefault="00986577" w:rsidP="00986577">
      <w:pPr>
        <w:rPr>
          <w:sz w:val="40"/>
          <w:szCs w:val="40"/>
          <w:rtl/>
          <w:lang w:bidi="ar-IQ"/>
        </w:rPr>
      </w:pPr>
      <w:proofErr w:type="spellStart"/>
      <w:r>
        <w:rPr>
          <w:rFonts w:hint="cs"/>
          <w:sz w:val="40"/>
          <w:szCs w:val="40"/>
          <w:rtl/>
          <w:lang w:bidi="ar-IQ"/>
        </w:rPr>
        <w:t>اشعة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كاما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هي شكل من </w:t>
      </w:r>
      <w:proofErr w:type="spellStart"/>
      <w:r>
        <w:rPr>
          <w:rFonts w:hint="cs"/>
          <w:sz w:val="40"/>
          <w:szCs w:val="40"/>
          <w:rtl/>
          <w:lang w:bidi="ar-IQ"/>
        </w:rPr>
        <w:t>اشكال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الاشعاع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الكهرو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مغناطيسي وهي </w:t>
      </w:r>
      <w:proofErr w:type="spellStart"/>
      <w:r>
        <w:rPr>
          <w:rFonts w:hint="cs"/>
          <w:sz w:val="40"/>
          <w:szCs w:val="40"/>
          <w:rtl/>
          <w:lang w:bidi="ar-IQ"/>
        </w:rPr>
        <w:t>اعلى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اشكال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الطاقة للضوء ولها </w:t>
      </w:r>
      <w:proofErr w:type="spellStart"/>
      <w:r>
        <w:rPr>
          <w:rFonts w:hint="cs"/>
          <w:sz w:val="40"/>
          <w:szCs w:val="40"/>
          <w:rtl/>
          <w:lang w:bidi="ar-IQ"/>
        </w:rPr>
        <w:t>اطوال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موجيه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اقصر من </w:t>
      </w:r>
      <w:proofErr w:type="spellStart"/>
      <w:r>
        <w:rPr>
          <w:rFonts w:hint="cs"/>
          <w:sz w:val="40"/>
          <w:szCs w:val="40"/>
          <w:rtl/>
          <w:lang w:bidi="ar-IQ"/>
        </w:rPr>
        <w:t>الاشعة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السينيه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تنبعث منها المواد </w:t>
      </w:r>
      <w:proofErr w:type="spellStart"/>
      <w:r>
        <w:rPr>
          <w:rFonts w:hint="cs"/>
          <w:sz w:val="40"/>
          <w:szCs w:val="40"/>
          <w:rtl/>
          <w:lang w:bidi="ar-IQ"/>
        </w:rPr>
        <w:t>المشعه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986577" w:rsidRDefault="00986577" w:rsidP="00986577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ومن ضمن المصادر </w:t>
      </w:r>
      <w:proofErr w:type="spellStart"/>
      <w:r>
        <w:rPr>
          <w:rFonts w:hint="cs"/>
          <w:sz w:val="40"/>
          <w:szCs w:val="40"/>
          <w:rtl/>
          <w:lang w:bidi="ar-IQ"/>
        </w:rPr>
        <w:t>المشعه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اخذنا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الكوبلت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986577" w:rsidRDefault="00986577" w:rsidP="00986577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من ضمن الصادر الذي تم استخدامها فهو مصدر المشع </w:t>
      </w:r>
      <w:proofErr w:type="spellStart"/>
      <w:r>
        <w:rPr>
          <w:rFonts w:hint="cs"/>
          <w:sz w:val="40"/>
          <w:szCs w:val="40"/>
          <w:rtl/>
          <w:lang w:bidi="ar-IQ"/>
        </w:rPr>
        <w:t>الكوبلت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986577" w:rsidRDefault="00986577" w:rsidP="00986577">
      <w:pPr>
        <w:rPr>
          <w:sz w:val="40"/>
          <w:szCs w:val="40"/>
          <w:lang w:bidi="ar-IQ"/>
        </w:rPr>
      </w:pPr>
      <w:r>
        <w:rPr>
          <w:rFonts w:hint="cs"/>
          <w:sz w:val="40"/>
          <w:szCs w:val="40"/>
          <w:rtl/>
          <w:lang w:bidi="ar-IQ"/>
        </w:rPr>
        <w:t>(</w:t>
      </w:r>
      <w:r>
        <w:rPr>
          <w:sz w:val="40"/>
          <w:szCs w:val="40"/>
          <w:lang w:bidi="ar-IQ"/>
        </w:rPr>
        <w:t>co 60</w:t>
      </w:r>
      <w:r>
        <w:rPr>
          <w:rFonts w:hint="cs"/>
          <w:sz w:val="40"/>
          <w:szCs w:val="40"/>
          <w:rtl/>
          <w:lang w:bidi="ar-IQ"/>
        </w:rPr>
        <w:t xml:space="preserve">) له فعالية </w:t>
      </w:r>
      <w:r>
        <w:rPr>
          <w:sz w:val="40"/>
          <w:szCs w:val="40"/>
          <w:lang w:bidi="ar-IQ"/>
        </w:rPr>
        <w:t xml:space="preserve">so </w:t>
      </w:r>
      <w:r>
        <w:rPr>
          <w:rFonts w:hint="cs"/>
          <w:sz w:val="40"/>
          <w:szCs w:val="40"/>
          <w:rtl/>
          <w:lang w:bidi="ar-IQ"/>
        </w:rPr>
        <w:t xml:space="preserve"> قيمة ( </w:t>
      </w:r>
      <w:r>
        <w:rPr>
          <w:sz w:val="40"/>
          <w:szCs w:val="40"/>
          <w:lang w:bidi="ar-IQ"/>
        </w:rPr>
        <w:t>5mci</w:t>
      </w:r>
      <w:r>
        <w:rPr>
          <w:rFonts w:hint="cs"/>
          <w:sz w:val="40"/>
          <w:szCs w:val="40"/>
          <w:rtl/>
          <w:lang w:bidi="ar-IQ"/>
        </w:rPr>
        <w:t xml:space="preserve">) </w:t>
      </w:r>
      <w:r>
        <w:rPr>
          <w:sz w:val="40"/>
          <w:szCs w:val="40"/>
          <w:lang w:bidi="ar-IQ"/>
        </w:rPr>
        <w:t xml:space="preserve"> </w:t>
      </w:r>
      <w:r>
        <w:rPr>
          <w:rFonts w:hint="cs"/>
          <w:sz w:val="40"/>
          <w:szCs w:val="40"/>
          <w:rtl/>
          <w:lang w:bidi="ar-IQ"/>
        </w:rPr>
        <w:t xml:space="preserve">وضع بتاريخ </w:t>
      </w:r>
      <w:r>
        <w:rPr>
          <w:sz w:val="40"/>
          <w:szCs w:val="40"/>
          <w:lang w:bidi="ar-IQ"/>
        </w:rPr>
        <w:t xml:space="preserve">1985-1-1 </w:t>
      </w:r>
    </w:p>
    <w:p w:rsidR="00986577" w:rsidRDefault="00986577" w:rsidP="00986577">
      <w:pPr>
        <w:rPr>
          <w:sz w:val="40"/>
          <w:szCs w:val="40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وعليه نلاحظ </w:t>
      </w:r>
      <w:proofErr w:type="spellStart"/>
      <w:r>
        <w:rPr>
          <w:rFonts w:hint="cs"/>
          <w:sz w:val="40"/>
          <w:szCs w:val="40"/>
          <w:rtl/>
          <w:lang w:bidi="ar-IQ"/>
        </w:rPr>
        <w:t>ان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زيادة معدل التعرض </w:t>
      </w:r>
      <w:proofErr w:type="spellStart"/>
      <w:r>
        <w:rPr>
          <w:rFonts w:hint="cs"/>
          <w:sz w:val="40"/>
          <w:szCs w:val="40"/>
          <w:rtl/>
          <w:lang w:bidi="ar-IQ"/>
        </w:rPr>
        <w:t>بزياده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  <w:proofErr w:type="spellStart"/>
      <w:r>
        <w:rPr>
          <w:rFonts w:hint="cs"/>
          <w:sz w:val="40"/>
          <w:szCs w:val="40"/>
          <w:rtl/>
          <w:lang w:bidi="ar-IQ"/>
        </w:rPr>
        <w:t>المسافه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الابتعاد قدر </w:t>
      </w:r>
      <w:proofErr w:type="spellStart"/>
      <w:r>
        <w:rPr>
          <w:rFonts w:hint="cs"/>
          <w:sz w:val="40"/>
          <w:szCs w:val="40"/>
          <w:rtl/>
          <w:lang w:bidi="ar-IQ"/>
        </w:rPr>
        <w:t>الامكان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عن المصادر </w:t>
      </w:r>
      <w:proofErr w:type="spellStart"/>
      <w:r>
        <w:rPr>
          <w:rFonts w:hint="cs"/>
          <w:sz w:val="40"/>
          <w:szCs w:val="40"/>
          <w:rtl/>
          <w:lang w:bidi="ar-IQ"/>
        </w:rPr>
        <w:t>المشعه</w:t>
      </w:r>
      <w:proofErr w:type="spellEnd"/>
      <w:r>
        <w:rPr>
          <w:rFonts w:hint="cs"/>
          <w:sz w:val="40"/>
          <w:szCs w:val="40"/>
          <w:rtl/>
          <w:lang w:bidi="ar-IQ"/>
        </w:rPr>
        <w:t xml:space="preserve"> </w:t>
      </w:r>
    </w:p>
    <w:p w:rsidR="00986577" w:rsidRDefault="00986577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11595" w:rsidRDefault="00111595">
      <w:pPr>
        <w:rPr>
          <w:sz w:val="40"/>
          <w:szCs w:val="40"/>
          <w:rtl/>
          <w:lang w:bidi="ar-IQ"/>
        </w:rPr>
      </w:pPr>
    </w:p>
    <w:p w:rsidR="00122DC2" w:rsidRDefault="00966DDE" w:rsidP="00CF7622">
      <w:pPr>
        <w:rPr>
          <w:sz w:val="96"/>
          <w:szCs w:val="96"/>
          <w:rtl/>
          <w:lang w:bidi="ar-IQ"/>
        </w:rPr>
      </w:pPr>
      <w:r>
        <w:rPr>
          <w:rFonts w:hint="cs"/>
          <w:sz w:val="40"/>
          <w:szCs w:val="40"/>
          <w:rtl/>
          <w:lang w:bidi="ar-IQ"/>
        </w:rPr>
        <w:t xml:space="preserve"> </w:t>
      </w:r>
      <w:r w:rsidR="00CF7622">
        <w:rPr>
          <w:rFonts w:hint="cs"/>
          <w:sz w:val="96"/>
          <w:szCs w:val="96"/>
          <w:rtl/>
          <w:lang w:bidi="ar-IQ"/>
        </w:rPr>
        <w:t xml:space="preserve">      الفصل </w:t>
      </w:r>
      <w:proofErr w:type="spellStart"/>
      <w:r w:rsidR="00CF7622">
        <w:rPr>
          <w:rFonts w:hint="cs"/>
          <w:sz w:val="96"/>
          <w:szCs w:val="96"/>
          <w:rtl/>
          <w:lang w:bidi="ar-IQ"/>
        </w:rPr>
        <w:t>الاول</w:t>
      </w:r>
      <w:proofErr w:type="spellEnd"/>
      <w:r w:rsidR="00CF7622">
        <w:rPr>
          <w:rFonts w:hint="cs"/>
          <w:sz w:val="96"/>
          <w:szCs w:val="96"/>
          <w:rtl/>
          <w:lang w:bidi="ar-IQ"/>
        </w:rPr>
        <w:t xml:space="preserve"> </w:t>
      </w:r>
    </w:p>
    <w:p w:rsidR="00CF7622" w:rsidRDefault="00CF7622" w:rsidP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( الجزء النظري)</w:t>
      </w:r>
    </w:p>
    <w:p w:rsidR="00CF7622" w:rsidRPr="00CF7622" w:rsidRDefault="00CF7622" w:rsidP="00CF7622">
      <w:pPr>
        <w:rPr>
          <w:sz w:val="96"/>
          <w:szCs w:val="96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365474" w:rsidRDefault="00365474">
      <w:pPr>
        <w:rPr>
          <w:sz w:val="40"/>
          <w:szCs w:val="40"/>
          <w:rtl/>
          <w:lang w:bidi="ar-IQ"/>
        </w:rPr>
      </w:pPr>
    </w:p>
    <w:p w:rsidR="00B57D6E" w:rsidRDefault="00B57D6E">
      <w:pPr>
        <w:rPr>
          <w:sz w:val="40"/>
          <w:szCs w:val="40"/>
          <w:rtl/>
          <w:lang w:bidi="ar-IQ"/>
        </w:rPr>
      </w:pPr>
    </w:p>
    <w:p w:rsidR="00CF7622" w:rsidRDefault="00CF7622">
      <w:pPr>
        <w:rPr>
          <w:sz w:val="40"/>
          <w:szCs w:val="40"/>
          <w:rtl/>
          <w:lang w:bidi="ar-IQ"/>
        </w:rPr>
      </w:pPr>
    </w:p>
    <w:p w:rsidR="00CF7622" w:rsidRDefault="00CF7622">
      <w:pPr>
        <w:rPr>
          <w:sz w:val="40"/>
          <w:szCs w:val="40"/>
          <w:rtl/>
          <w:lang w:bidi="ar-IQ"/>
        </w:rPr>
      </w:pPr>
    </w:p>
    <w:p w:rsidR="00CF7622" w:rsidRDefault="00CF7622">
      <w:pPr>
        <w:rPr>
          <w:sz w:val="40"/>
          <w:szCs w:val="40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   الفصل الثاني</w:t>
      </w:r>
    </w:p>
    <w:p w:rsidR="00CF7622" w:rsidRDefault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( الجزء العملي ) </w:t>
      </w: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    الفصل الثالث </w:t>
      </w:r>
    </w:p>
    <w:p w:rsidR="00CF7622" w:rsidRDefault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( النتائج والحسابات )</w:t>
      </w: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   الفصل الرابع </w:t>
      </w:r>
    </w:p>
    <w:p w:rsidR="00CF7622" w:rsidRDefault="00CF7622">
      <w:pPr>
        <w:rPr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    ( </w:t>
      </w:r>
      <w:proofErr w:type="spellStart"/>
      <w:r>
        <w:rPr>
          <w:rFonts w:hint="cs"/>
          <w:sz w:val="96"/>
          <w:szCs w:val="96"/>
          <w:rtl/>
          <w:lang w:bidi="ar-IQ"/>
        </w:rPr>
        <w:t>المناقشه</w:t>
      </w:r>
      <w:proofErr w:type="spellEnd"/>
      <w:r>
        <w:rPr>
          <w:rFonts w:hint="cs"/>
          <w:sz w:val="96"/>
          <w:szCs w:val="96"/>
          <w:rtl/>
          <w:lang w:bidi="ar-IQ"/>
        </w:rPr>
        <w:t xml:space="preserve"> )</w:t>
      </w: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sz w:val="96"/>
          <w:szCs w:val="96"/>
          <w:rtl/>
          <w:lang w:bidi="ar-IQ"/>
        </w:rPr>
      </w:pPr>
    </w:p>
    <w:p w:rsidR="00CF7622" w:rsidRDefault="00CF7622">
      <w:pPr>
        <w:rPr>
          <w:rFonts w:hint="cs"/>
          <w:sz w:val="96"/>
          <w:szCs w:val="96"/>
          <w:rtl/>
          <w:lang w:bidi="ar-IQ"/>
        </w:rPr>
      </w:pPr>
      <w:r>
        <w:rPr>
          <w:rFonts w:hint="cs"/>
          <w:sz w:val="96"/>
          <w:szCs w:val="96"/>
          <w:rtl/>
          <w:lang w:bidi="ar-IQ"/>
        </w:rPr>
        <w:t xml:space="preserve">         المصادر </w:t>
      </w:r>
    </w:p>
    <w:p w:rsidR="00BA5278" w:rsidRDefault="00BA5278">
      <w:pPr>
        <w:rPr>
          <w:rFonts w:hint="cs"/>
          <w:sz w:val="96"/>
          <w:szCs w:val="96"/>
          <w:rtl/>
          <w:lang w:bidi="ar-IQ"/>
        </w:rPr>
      </w:pPr>
    </w:p>
    <w:p w:rsidR="00BA5278" w:rsidRDefault="00BA5278">
      <w:pPr>
        <w:rPr>
          <w:rFonts w:hint="cs"/>
          <w:sz w:val="96"/>
          <w:szCs w:val="96"/>
          <w:rtl/>
          <w:lang w:bidi="ar-IQ"/>
        </w:rPr>
      </w:pPr>
    </w:p>
    <w:p w:rsidR="00BA5278" w:rsidRDefault="00BA5278">
      <w:pPr>
        <w:rPr>
          <w:rFonts w:hint="cs"/>
          <w:sz w:val="96"/>
          <w:szCs w:val="96"/>
          <w:rtl/>
          <w:lang w:bidi="ar-IQ"/>
        </w:rPr>
      </w:pPr>
    </w:p>
    <w:p w:rsidR="00BA5278" w:rsidRDefault="00BA5278">
      <w:pPr>
        <w:rPr>
          <w:rFonts w:hint="cs"/>
          <w:sz w:val="96"/>
          <w:szCs w:val="96"/>
          <w:rtl/>
          <w:lang w:bidi="ar-IQ"/>
        </w:rPr>
      </w:pPr>
    </w:p>
    <w:p w:rsidR="00BA5278" w:rsidRDefault="00BA5278">
      <w:pPr>
        <w:rPr>
          <w:rFonts w:hint="cs"/>
          <w:sz w:val="96"/>
          <w:szCs w:val="96"/>
          <w:rtl/>
          <w:lang w:bidi="ar-IQ"/>
        </w:rPr>
      </w:pPr>
    </w:p>
    <w:p w:rsidR="00BA5278" w:rsidRPr="00CF7622" w:rsidRDefault="00BA5278">
      <w:pPr>
        <w:rPr>
          <w:sz w:val="96"/>
          <w:szCs w:val="96"/>
          <w:rtl/>
          <w:lang w:bidi="ar-IQ"/>
        </w:rPr>
      </w:pPr>
      <w:r>
        <w:rPr>
          <w:noProof/>
          <w:sz w:val="96"/>
          <w:szCs w:val="96"/>
          <w:rtl/>
        </w:rPr>
        <w:lastRenderedPageBreak/>
        <w:drawing>
          <wp:inline distT="0" distB="0" distL="0" distR="0">
            <wp:extent cx="5803520" cy="7458075"/>
            <wp:effectExtent l="19050" t="0" r="6730" b="0"/>
            <wp:docPr id="2" name="صورة 1" descr="photo_٢٠١٠-٠٧-٠٨_٢١-٢٤-١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٢٠١٠-٠٧-٠٨_٢١-٢٤-١٦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352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5278" w:rsidRPr="00CF7622" w:rsidSect="00122DC2">
      <w:pgSz w:w="11906" w:h="16838"/>
      <w:pgMar w:top="1440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043E"/>
    <w:rsid w:val="00084BCA"/>
    <w:rsid w:val="00106A27"/>
    <w:rsid w:val="00111595"/>
    <w:rsid w:val="00113687"/>
    <w:rsid w:val="00122DC2"/>
    <w:rsid w:val="002E7460"/>
    <w:rsid w:val="00330603"/>
    <w:rsid w:val="00365474"/>
    <w:rsid w:val="003D5ED3"/>
    <w:rsid w:val="004A08D3"/>
    <w:rsid w:val="0088043E"/>
    <w:rsid w:val="008F0EA6"/>
    <w:rsid w:val="00966DDE"/>
    <w:rsid w:val="00986577"/>
    <w:rsid w:val="009A6288"/>
    <w:rsid w:val="00A33FC5"/>
    <w:rsid w:val="00B57D6E"/>
    <w:rsid w:val="00BA28FA"/>
    <w:rsid w:val="00BA5278"/>
    <w:rsid w:val="00C45730"/>
    <w:rsid w:val="00CF7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4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06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A5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A52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MAHMOOD PC</dc:creator>
  <cp:lastModifiedBy>MAHMOOD PC</cp:lastModifiedBy>
  <cp:revision>2</cp:revision>
  <dcterms:created xsi:type="dcterms:W3CDTF">2010-07-08T18:35:00Z</dcterms:created>
  <dcterms:modified xsi:type="dcterms:W3CDTF">2010-07-08T18:35:00Z</dcterms:modified>
</cp:coreProperties>
</file>